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A05D" w14:textId="2B02CEFE" w:rsidR="002F7265" w:rsidRPr="002D5B56" w:rsidRDefault="00B57A5A" w:rsidP="002D6D1B">
      <w:pPr>
        <w:jc w:val="right"/>
        <w:rPr>
          <w:rFonts w:ascii="ＭＳ Ｐ明朝" w:eastAsia="ＭＳ Ｐ明朝" w:hAnsi="ＭＳ Ｐ明朝"/>
          <w:sz w:val="24"/>
          <w:szCs w:val="24"/>
        </w:rPr>
      </w:pPr>
      <w:r w:rsidRPr="002D5B56">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14:anchorId="2A01ADF5" wp14:editId="5AB19E87">
                <wp:simplePos x="0" y="0"/>
                <wp:positionH relativeFrom="margin">
                  <wp:posOffset>-737235</wp:posOffset>
                </wp:positionH>
                <wp:positionV relativeFrom="paragraph">
                  <wp:posOffset>-798195</wp:posOffset>
                </wp:positionV>
                <wp:extent cx="6217920" cy="746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217920" cy="746760"/>
                        </a:xfrm>
                        <a:prstGeom prst="rect">
                          <a:avLst/>
                        </a:prstGeom>
                        <a:solidFill>
                          <a:sysClr val="window" lastClr="FFFFFF"/>
                        </a:solidFill>
                        <a:ln w="6350">
                          <a:noFill/>
                        </a:ln>
                      </wps:spPr>
                      <wps:txbx>
                        <w:txbxContent>
                          <w:p w14:paraId="71C28E84" w14:textId="3EDC20DD" w:rsidR="001B40FD" w:rsidRPr="00097654" w:rsidRDefault="00470E61" w:rsidP="002F7265">
                            <w:pPr>
                              <w:rPr>
                                <w:rFonts w:ascii="ＭＳ ゴシック" w:eastAsia="ＭＳ ゴシック" w:hAnsi="ＭＳ ゴシック"/>
                                <w:b/>
                                <w:color w:val="FF0000"/>
                                <w:sz w:val="24"/>
                                <w:szCs w:val="24"/>
                                <w:u w:val="single"/>
                              </w:rPr>
                            </w:pPr>
                            <w:r w:rsidRPr="00097654">
                              <w:rPr>
                                <w:rFonts w:ascii="ＭＳ ゴシック" w:eastAsia="ＭＳ ゴシック" w:hAnsi="ＭＳ ゴシック" w:hint="eastAsia"/>
                                <w:b/>
                                <w:color w:val="FF0000"/>
                                <w:sz w:val="24"/>
                                <w:szCs w:val="24"/>
                                <w:u w:val="single"/>
                              </w:rPr>
                              <w:t>様式④－４</w:t>
                            </w:r>
                          </w:p>
                          <w:p w14:paraId="53156070" w14:textId="04287DC9" w:rsidR="002F7265" w:rsidRPr="00260446" w:rsidRDefault="002F7265" w:rsidP="00B3238F">
                            <w:pPr>
                              <w:ind w:leftChars="100" w:left="210"/>
                              <w:rPr>
                                <w:rFonts w:ascii="ＭＳ ゴシック" w:eastAsia="ＭＳ ゴシック" w:hAnsi="ＭＳ ゴシック"/>
                                <w:b/>
                                <w:color w:val="FF0000"/>
                                <w:sz w:val="24"/>
                                <w:szCs w:val="24"/>
                              </w:rPr>
                            </w:pPr>
                            <w:r w:rsidRPr="00260446">
                              <w:rPr>
                                <w:rFonts w:ascii="ＭＳ ゴシック" w:eastAsia="ＭＳ ゴシック" w:hAnsi="ＭＳ ゴシック" w:hint="eastAsia"/>
                                <w:b/>
                                <w:color w:val="FF0000"/>
                                <w:sz w:val="24"/>
                                <w:szCs w:val="24"/>
                              </w:rPr>
                              <w:t>（メール</w:t>
                            </w:r>
                            <w:r w:rsidRPr="00260446">
                              <w:rPr>
                                <w:rFonts w:ascii="ＭＳ ゴシック" w:eastAsia="ＭＳ ゴシック" w:hAnsi="ＭＳ ゴシック"/>
                                <w:b/>
                                <w:color w:val="FF0000"/>
                                <w:sz w:val="24"/>
                                <w:szCs w:val="24"/>
                              </w:rPr>
                              <w:t>・FAX</w:t>
                            </w:r>
                            <w:r w:rsidR="00470E61">
                              <w:rPr>
                                <w:rFonts w:ascii="ＭＳ ゴシック" w:eastAsia="ＭＳ ゴシック" w:hAnsi="ＭＳ ゴシック" w:hint="eastAsia"/>
                                <w:b/>
                                <w:color w:val="FF0000"/>
                                <w:kern w:val="0"/>
                                <w:sz w:val="24"/>
                                <w:szCs w:val="24"/>
                              </w:rPr>
                              <w:t>等</w:t>
                            </w:r>
                            <w:r w:rsidRPr="00260446">
                              <w:rPr>
                                <w:rFonts w:ascii="ＭＳ ゴシック" w:eastAsia="ＭＳ ゴシック" w:hAnsi="ＭＳ ゴシック"/>
                                <w:b/>
                                <w:color w:val="FF0000"/>
                                <w:sz w:val="24"/>
                                <w:szCs w:val="24"/>
                              </w:rPr>
                              <w:t>用</w:t>
                            </w:r>
                            <w:r w:rsidRPr="00260446">
                              <w:rPr>
                                <w:rFonts w:ascii="ＭＳ ゴシック" w:eastAsia="ＭＳ ゴシック" w:hAnsi="ＭＳ ゴシック" w:hint="eastAsia"/>
                                <w:b/>
                                <w:color w:val="FF0000"/>
                                <w:sz w:val="24"/>
                                <w:szCs w:val="24"/>
                              </w:rPr>
                              <w:t>）ＡＶ出演契約</w:t>
                            </w:r>
                            <w:r w:rsidR="00921D38">
                              <w:rPr>
                                <w:rFonts w:ascii="ＭＳ ゴシック" w:eastAsia="ＭＳ ゴシック" w:hAnsi="ＭＳ ゴシック" w:hint="eastAsia"/>
                                <w:b/>
                                <w:color w:val="FF0000"/>
                                <w:sz w:val="24"/>
                                <w:szCs w:val="24"/>
                              </w:rPr>
                              <w:t>解除</w:t>
                            </w:r>
                            <w:r w:rsidRPr="00260446">
                              <w:rPr>
                                <w:rFonts w:ascii="ＭＳ ゴシック" w:eastAsia="ＭＳ ゴシック" w:hAnsi="ＭＳ ゴシック" w:hint="eastAsia"/>
                                <w:b/>
                                <w:color w:val="FF0000"/>
                                <w:sz w:val="24"/>
                                <w:szCs w:val="24"/>
                              </w:rPr>
                              <w:t>通知書（法定義務違反解除）のひな形</w:t>
                            </w:r>
                          </w:p>
                          <w:p w14:paraId="76219960" w14:textId="6C0EA045" w:rsidR="002F7265" w:rsidRPr="001B40FD" w:rsidRDefault="002F7265" w:rsidP="00B3238F">
                            <w:pPr>
                              <w:ind w:leftChars="100" w:left="210"/>
                              <w:rPr>
                                <w:rFonts w:ascii="ＭＳ ゴシック" w:eastAsia="ＭＳ ゴシック" w:hAnsi="ＭＳ ゴシック"/>
                                <w:b/>
                                <w:color w:val="FF0000"/>
                                <w:sz w:val="24"/>
                                <w:szCs w:val="24"/>
                              </w:rPr>
                            </w:pPr>
                            <w:r w:rsidRPr="001B40FD">
                              <w:rPr>
                                <w:rFonts w:ascii="ＭＳ ゴシック" w:eastAsia="ＭＳ ゴシック" w:hAnsi="ＭＳ ゴシック" w:hint="eastAsia"/>
                                <w:b/>
                                <w:color w:val="FF0000"/>
                                <w:sz w:val="24"/>
                                <w:szCs w:val="24"/>
                              </w:rPr>
                              <w:t>【すべての撮影が終了した日から</w:t>
                            </w:r>
                            <w:r w:rsidRPr="001B40FD">
                              <w:rPr>
                                <w:rFonts w:ascii="ＭＳ ゴシック" w:eastAsia="ＭＳ ゴシック" w:hAnsi="ＭＳ ゴシック"/>
                                <w:b/>
                                <w:color w:val="FF0000"/>
                                <w:sz w:val="24"/>
                                <w:szCs w:val="24"/>
                              </w:rPr>
                              <w:t>4カ月を経過せずに公表された場合（第9条違反）</w:t>
                            </w:r>
                            <w:r w:rsidR="004D657E">
                              <w:rPr>
                                <w:rFonts w:ascii="ＭＳ ゴシック" w:eastAsia="ＭＳ ゴシック" w:hAnsi="ＭＳ ゴシック" w:hint="eastAsia"/>
                                <w:b/>
                                <w:color w:val="FF0000"/>
                                <w:sz w:val="24"/>
                                <w:szCs w:val="24"/>
                              </w:rPr>
                              <w:t>】</w:t>
                            </w:r>
                            <w:r w:rsidRPr="001B40FD">
                              <w:rPr>
                                <w:rFonts w:ascii="ＭＳ ゴシック" w:eastAsia="ＭＳ ゴシック" w:hAnsi="ＭＳ ゴシック" w:hint="eastAsia"/>
                                <w:b/>
                                <w:color w:val="FF0000"/>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1ADF5" id="_x0000_t202" coordsize="21600,21600" o:spt="202" path="m,l,21600r21600,l21600,xe">
                <v:stroke joinstyle="miter"/>
                <v:path gradientshapeok="t" o:connecttype="rect"/>
              </v:shapetype>
              <v:shape id="テキスト ボックス 16" o:spid="_x0000_s1026" type="#_x0000_t202" style="position:absolute;left:0;text-align:left;margin-left:-58.05pt;margin-top:-62.85pt;width:489.6pt;height:5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" fillcolor="window" stroked="f" strokeweight=".5pt">
                <v:textbox>
                  <w:txbxContent>
                    <w:p w14:paraId="71C28E84" w14:textId="3EDC20DD" w:rsidR="001B40FD" w:rsidRPr="00097654" w:rsidRDefault="00470E61" w:rsidP="002F7265">
                      <w:pPr>
                        <w:rPr>
                          <w:rFonts w:ascii="ＭＳ ゴシック" w:eastAsia="ＭＳ ゴシック" w:hAnsi="ＭＳ ゴシック"/>
                          <w:b/>
                          <w:color w:val="FF0000"/>
                          <w:sz w:val="24"/>
                          <w:szCs w:val="24"/>
                          <w:u w:val="single"/>
                        </w:rPr>
                      </w:pPr>
                      <w:r w:rsidRPr="00097654">
                        <w:rPr>
                          <w:rFonts w:ascii="ＭＳ ゴシック" w:eastAsia="ＭＳ ゴシック" w:hAnsi="ＭＳ ゴシック" w:hint="eastAsia"/>
                          <w:b/>
                          <w:color w:val="FF0000"/>
                          <w:sz w:val="24"/>
                          <w:szCs w:val="24"/>
                          <w:u w:val="single"/>
                        </w:rPr>
                        <w:t>様式④－４</w:t>
                      </w:r>
                    </w:p>
                    <w:p w14:paraId="53156070" w14:textId="04287DC9" w:rsidR="002F7265" w:rsidRPr="00260446" w:rsidRDefault="002F7265" w:rsidP="00B3238F">
                      <w:pPr>
                        <w:ind w:leftChars="100" w:left="210"/>
                        <w:rPr>
                          <w:rFonts w:ascii="ＭＳ ゴシック" w:eastAsia="ＭＳ ゴシック" w:hAnsi="ＭＳ ゴシック"/>
                          <w:b/>
                          <w:color w:val="FF0000"/>
                          <w:sz w:val="24"/>
                          <w:szCs w:val="24"/>
                        </w:rPr>
                      </w:pPr>
                      <w:r w:rsidRPr="00260446">
                        <w:rPr>
                          <w:rFonts w:ascii="ＭＳ ゴシック" w:eastAsia="ＭＳ ゴシック" w:hAnsi="ＭＳ ゴシック" w:hint="eastAsia"/>
                          <w:b/>
                          <w:color w:val="FF0000"/>
                          <w:sz w:val="24"/>
                          <w:szCs w:val="24"/>
                        </w:rPr>
                        <w:t>（メール</w:t>
                      </w:r>
                      <w:r w:rsidRPr="00260446">
                        <w:rPr>
                          <w:rFonts w:ascii="ＭＳ ゴシック" w:eastAsia="ＭＳ ゴシック" w:hAnsi="ＭＳ ゴシック"/>
                          <w:b/>
                          <w:color w:val="FF0000"/>
                          <w:sz w:val="24"/>
                          <w:szCs w:val="24"/>
                        </w:rPr>
                        <w:t>・FAX</w:t>
                      </w:r>
                      <w:r w:rsidR="00470E61">
                        <w:rPr>
                          <w:rFonts w:ascii="ＭＳ ゴシック" w:eastAsia="ＭＳ ゴシック" w:hAnsi="ＭＳ ゴシック" w:hint="eastAsia"/>
                          <w:b/>
                          <w:color w:val="FF0000"/>
                          <w:kern w:val="0"/>
                          <w:sz w:val="24"/>
                          <w:szCs w:val="24"/>
                        </w:rPr>
                        <w:t>等</w:t>
                      </w:r>
                      <w:r w:rsidRPr="00260446">
                        <w:rPr>
                          <w:rFonts w:ascii="ＭＳ ゴシック" w:eastAsia="ＭＳ ゴシック" w:hAnsi="ＭＳ ゴシック"/>
                          <w:b/>
                          <w:color w:val="FF0000"/>
                          <w:sz w:val="24"/>
                          <w:szCs w:val="24"/>
                        </w:rPr>
                        <w:t>用</w:t>
                      </w:r>
                      <w:r w:rsidRPr="00260446">
                        <w:rPr>
                          <w:rFonts w:ascii="ＭＳ ゴシック" w:eastAsia="ＭＳ ゴシック" w:hAnsi="ＭＳ ゴシック" w:hint="eastAsia"/>
                          <w:b/>
                          <w:color w:val="FF0000"/>
                          <w:sz w:val="24"/>
                          <w:szCs w:val="24"/>
                        </w:rPr>
                        <w:t>）ＡＶ出演契約</w:t>
                      </w:r>
                      <w:r w:rsidR="00921D38">
                        <w:rPr>
                          <w:rFonts w:ascii="ＭＳ ゴシック" w:eastAsia="ＭＳ ゴシック" w:hAnsi="ＭＳ ゴシック" w:hint="eastAsia"/>
                          <w:b/>
                          <w:color w:val="FF0000"/>
                          <w:sz w:val="24"/>
                          <w:szCs w:val="24"/>
                        </w:rPr>
                        <w:t>解除</w:t>
                      </w:r>
                      <w:r w:rsidRPr="00260446">
                        <w:rPr>
                          <w:rFonts w:ascii="ＭＳ ゴシック" w:eastAsia="ＭＳ ゴシック" w:hAnsi="ＭＳ ゴシック" w:hint="eastAsia"/>
                          <w:b/>
                          <w:color w:val="FF0000"/>
                          <w:sz w:val="24"/>
                          <w:szCs w:val="24"/>
                        </w:rPr>
                        <w:t>通知書（法定義務違反解除）のひな形</w:t>
                      </w:r>
                    </w:p>
                    <w:p w14:paraId="76219960" w14:textId="6C0EA045" w:rsidR="002F7265" w:rsidRPr="001B40FD" w:rsidRDefault="002F7265" w:rsidP="00B3238F">
                      <w:pPr>
                        <w:ind w:leftChars="100" w:left="210"/>
                        <w:rPr>
                          <w:rFonts w:ascii="ＭＳ ゴシック" w:eastAsia="ＭＳ ゴシック" w:hAnsi="ＭＳ ゴシック"/>
                          <w:b/>
                          <w:color w:val="FF0000"/>
                          <w:sz w:val="24"/>
                          <w:szCs w:val="24"/>
                        </w:rPr>
                      </w:pPr>
                      <w:r w:rsidRPr="001B40FD">
                        <w:rPr>
                          <w:rFonts w:ascii="ＭＳ ゴシック" w:eastAsia="ＭＳ ゴシック" w:hAnsi="ＭＳ ゴシック" w:hint="eastAsia"/>
                          <w:b/>
                          <w:color w:val="FF0000"/>
                          <w:sz w:val="24"/>
                          <w:szCs w:val="24"/>
                        </w:rPr>
                        <w:t>【すべての撮影が終了した日から</w:t>
                      </w:r>
                      <w:r w:rsidRPr="001B40FD">
                        <w:rPr>
                          <w:rFonts w:ascii="ＭＳ ゴシック" w:eastAsia="ＭＳ ゴシック" w:hAnsi="ＭＳ ゴシック"/>
                          <w:b/>
                          <w:color w:val="FF0000"/>
                          <w:sz w:val="24"/>
                          <w:szCs w:val="24"/>
                        </w:rPr>
                        <w:t>4カ月を経過せずに公表された場合（第9条違反）</w:t>
                      </w:r>
                      <w:r w:rsidR="004D657E">
                        <w:rPr>
                          <w:rFonts w:ascii="ＭＳ ゴシック" w:eastAsia="ＭＳ ゴシック" w:hAnsi="ＭＳ ゴシック" w:hint="eastAsia"/>
                          <w:b/>
                          <w:color w:val="FF0000"/>
                          <w:sz w:val="24"/>
                          <w:szCs w:val="24"/>
                        </w:rPr>
                        <w:t>】</w:t>
                      </w:r>
                      <w:r w:rsidRPr="001B40FD">
                        <w:rPr>
                          <w:rFonts w:ascii="ＭＳ ゴシック" w:eastAsia="ＭＳ ゴシック" w:hAnsi="ＭＳ ゴシック" w:hint="eastAsia"/>
                          <w:b/>
                          <w:color w:val="FF0000"/>
                          <w:sz w:val="24"/>
                          <w:szCs w:val="24"/>
                        </w:rPr>
                        <w:t>用】</w:t>
                      </w:r>
                    </w:p>
                  </w:txbxContent>
                </v:textbox>
                <w10:wrap anchorx="margin"/>
              </v:shape>
            </w:pict>
          </mc:Fallback>
        </mc:AlternateContent>
      </w:r>
      <w:r w:rsidR="002F7265" w:rsidRPr="002D5B56">
        <w:rPr>
          <w:rFonts w:ascii="ＭＳ Ｐ明朝" w:eastAsia="ＭＳ Ｐ明朝" w:hAnsi="ＭＳ Ｐ明朝" w:hint="eastAsia"/>
          <w:sz w:val="24"/>
          <w:szCs w:val="24"/>
        </w:rPr>
        <w:t>年　　月　　日</w:t>
      </w:r>
    </w:p>
    <w:p w14:paraId="6BF4EEA4" w14:textId="77777777" w:rsidR="002F7265" w:rsidRPr="002D5B56" w:rsidRDefault="002F7265" w:rsidP="002F7265">
      <w:pPr>
        <w:spacing w:line="400" w:lineRule="exact"/>
        <w:rPr>
          <w:rFonts w:ascii="ＭＳ Ｐ明朝" w:eastAsia="ＭＳ Ｐ明朝" w:hAnsi="ＭＳ Ｐ明朝"/>
          <w:sz w:val="24"/>
          <w:szCs w:val="24"/>
        </w:rPr>
      </w:pPr>
    </w:p>
    <w:p w14:paraId="2E740822" w14:textId="585AF694" w:rsidR="002F7265" w:rsidRPr="002D5B56" w:rsidRDefault="002F7265" w:rsidP="002F7265">
      <w:pPr>
        <w:spacing w:line="400" w:lineRule="exact"/>
        <w:rPr>
          <w:rFonts w:ascii="ＭＳ Ｐ明朝" w:eastAsia="ＭＳ Ｐ明朝" w:hAnsi="ＭＳ Ｐ明朝"/>
          <w:sz w:val="24"/>
          <w:szCs w:val="24"/>
        </w:rPr>
      </w:pPr>
      <w:r w:rsidRPr="002D5B56">
        <w:rPr>
          <w:rFonts w:ascii="ＭＳ Ｐ明朝" w:eastAsia="ＭＳ Ｐ明朝" w:hAnsi="ＭＳ Ｐ明朝" w:hint="eastAsia"/>
          <w:sz w:val="24"/>
          <w:szCs w:val="24"/>
        </w:rPr>
        <w:t>（制作公表者）</w:t>
      </w:r>
    </w:p>
    <w:p w14:paraId="3F6B8BA8" w14:textId="0DD73062" w:rsidR="00B57A5A" w:rsidRPr="002D5B56" w:rsidRDefault="002F7265" w:rsidP="00062938">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株式会社　〇〇〇〇</w:t>
      </w:r>
      <w:r w:rsidR="00F74D45" w:rsidRPr="002D5B56">
        <w:rPr>
          <w:rFonts w:ascii="ＭＳ Ｐ明朝" w:eastAsia="ＭＳ Ｐ明朝" w:hAnsi="ＭＳ Ｐ明朝" w:hint="eastAsia"/>
          <w:sz w:val="24"/>
          <w:szCs w:val="24"/>
        </w:rPr>
        <w:t xml:space="preserve">　御中</w:t>
      </w:r>
    </w:p>
    <w:p w14:paraId="2F7A6BDC" w14:textId="1367E5D0" w:rsidR="001071FC" w:rsidRPr="002D5B56" w:rsidRDefault="000653FE" w:rsidP="002D6D1B">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※個人事業主の場合は●●●●様と記載してください。</w:t>
      </w:r>
      <w:r w:rsidR="002F7265" w:rsidRPr="002D5B56">
        <w:rPr>
          <w:rFonts w:ascii="ＭＳ Ｐ明朝" w:eastAsia="ＭＳ Ｐ明朝" w:hAnsi="ＭＳ Ｐ明朝" w:hint="eastAsia"/>
          <w:sz w:val="24"/>
          <w:szCs w:val="24"/>
        </w:rPr>
        <w:t xml:space="preserve">　　　　　　　　　　　　　　　　　　　　　　　　　　　　</w:t>
      </w:r>
    </w:p>
    <w:p w14:paraId="0B799111" w14:textId="27BD7C59" w:rsidR="002F7265" w:rsidRPr="002D5B56" w:rsidRDefault="002F7265" w:rsidP="00234F4A">
      <w:pPr>
        <w:spacing w:line="400" w:lineRule="exact"/>
        <w:ind w:firstLineChars="2600" w:firstLine="6240"/>
        <w:rPr>
          <w:rFonts w:ascii="ＭＳ Ｐ明朝" w:eastAsia="ＭＳ Ｐ明朝" w:hAnsi="ＭＳ Ｐ明朝"/>
          <w:sz w:val="24"/>
          <w:szCs w:val="24"/>
        </w:rPr>
      </w:pPr>
      <w:r w:rsidRPr="002D5B56">
        <w:rPr>
          <w:rFonts w:ascii="ＭＳ Ｐ明朝" w:eastAsia="ＭＳ Ｐ明朝" w:hAnsi="ＭＳ Ｐ明朝" w:hint="eastAsia"/>
          <w:sz w:val="24"/>
          <w:szCs w:val="24"/>
        </w:rPr>
        <w:t>(出演者</w:t>
      </w:r>
      <w:r w:rsidR="00802909" w:rsidRPr="002D5B56">
        <w:rPr>
          <w:rFonts w:ascii="ＭＳ Ｐ明朝" w:eastAsia="ＭＳ Ｐ明朝" w:hAnsi="ＭＳ Ｐ明朝" w:hint="eastAsia"/>
          <w:sz w:val="24"/>
          <w:szCs w:val="24"/>
        </w:rPr>
        <w:t>名</w:t>
      </w:r>
      <w:r w:rsidRPr="002D5B56">
        <w:rPr>
          <w:rFonts w:ascii="ＭＳ Ｐ明朝" w:eastAsia="ＭＳ Ｐ明朝" w:hAnsi="ＭＳ Ｐ明朝" w:hint="eastAsia"/>
          <w:sz w:val="24"/>
          <w:szCs w:val="24"/>
        </w:rPr>
        <w:t>)</w:t>
      </w:r>
    </w:p>
    <w:p w14:paraId="51BEFABD" w14:textId="6CE7A244" w:rsidR="002F7265" w:rsidRPr="002D5B56" w:rsidRDefault="002F7265" w:rsidP="00234F4A">
      <w:pPr>
        <w:spacing w:line="400" w:lineRule="exact"/>
        <w:jc w:val="right"/>
        <w:rPr>
          <w:rFonts w:ascii="ＭＳ Ｐ明朝" w:eastAsia="ＭＳ Ｐ明朝" w:hAnsi="ＭＳ Ｐ明朝"/>
          <w:sz w:val="24"/>
          <w:szCs w:val="24"/>
        </w:rPr>
      </w:pPr>
      <w:r w:rsidRPr="002D5B56">
        <w:rPr>
          <w:rFonts w:ascii="ＭＳ Ｐ明朝" w:eastAsia="ＭＳ Ｐ明朝" w:hAnsi="ＭＳ Ｐ明朝" w:hint="eastAsia"/>
          <w:sz w:val="24"/>
          <w:szCs w:val="24"/>
        </w:rPr>
        <w:t xml:space="preserve">　　　　　　　　　　　　　　　　　　　　　　　　　　　     　氏　名　　〇〇　〇〇   </w:t>
      </w:r>
    </w:p>
    <w:p w14:paraId="26A5FC07" w14:textId="77777777" w:rsidR="002F7265" w:rsidRPr="002D5B56" w:rsidRDefault="002F7265" w:rsidP="002F7265">
      <w:pPr>
        <w:spacing w:line="400" w:lineRule="exact"/>
        <w:rPr>
          <w:rFonts w:ascii="ＭＳ Ｐ明朝" w:eastAsia="ＭＳ Ｐ明朝" w:hAnsi="ＭＳ Ｐ明朝"/>
          <w:sz w:val="24"/>
          <w:szCs w:val="24"/>
        </w:rPr>
      </w:pPr>
    </w:p>
    <w:p w14:paraId="48C26A70" w14:textId="7A7755B8" w:rsidR="002F7265" w:rsidRPr="002D5B56" w:rsidRDefault="001071FC" w:rsidP="002F7265">
      <w:pPr>
        <w:spacing w:line="400" w:lineRule="exact"/>
        <w:jc w:val="center"/>
        <w:rPr>
          <w:rFonts w:ascii="ＭＳ Ｐ明朝" w:eastAsia="ＭＳ Ｐ明朝" w:hAnsi="ＭＳ Ｐ明朝"/>
          <w:sz w:val="32"/>
          <w:szCs w:val="32"/>
        </w:rPr>
      </w:pPr>
      <w:r w:rsidRPr="002D5B56">
        <w:rPr>
          <w:rFonts w:ascii="ＭＳ Ｐ明朝" w:eastAsia="ＭＳ Ｐ明朝" w:hAnsi="ＭＳ Ｐ明朝" w:hint="eastAsia"/>
          <w:sz w:val="32"/>
          <w:szCs w:val="32"/>
        </w:rPr>
        <w:t>アダルトビデオ</w:t>
      </w:r>
      <w:r w:rsidR="002F7265" w:rsidRPr="002D5B56">
        <w:rPr>
          <w:rFonts w:ascii="ＭＳ Ｐ明朝" w:eastAsia="ＭＳ Ｐ明朝" w:hAnsi="ＭＳ Ｐ明朝" w:hint="eastAsia"/>
          <w:sz w:val="32"/>
          <w:szCs w:val="32"/>
        </w:rPr>
        <w:t>出演契約解除通知書（法定義務違反</w:t>
      </w:r>
      <w:r w:rsidR="00AE0152" w:rsidRPr="002D5B56">
        <w:rPr>
          <w:rFonts w:ascii="ＭＳ Ｐ明朝" w:eastAsia="ＭＳ Ｐ明朝" w:hAnsi="ＭＳ Ｐ明朝" w:hint="eastAsia"/>
          <w:sz w:val="32"/>
          <w:szCs w:val="32"/>
        </w:rPr>
        <w:t>解除</w:t>
      </w:r>
      <w:r w:rsidR="002F7265" w:rsidRPr="002D5B56">
        <w:rPr>
          <w:rFonts w:ascii="ＭＳ Ｐ明朝" w:eastAsia="ＭＳ Ｐ明朝" w:hAnsi="ＭＳ Ｐ明朝" w:hint="eastAsia"/>
          <w:sz w:val="32"/>
          <w:szCs w:val="32"/>
        </w:rPr>
        <w:t>）</w:t>
      </w:r>
    </w:p>
    <w:p w14:paraId="657A38FB" w14:textId="77777777" w:rsidR="002F7265" w:rsidRPr="002D5B56" w:rsidRDefault="002F7265" w:rsidP="002F7265">
      <w:pPr>
        <w:spacing w:line="400" w:lineRule="exact"/>
        <w:rPr>
          <w:rFonts w:ascii="ＭＳ Ｐ明朝" w:eastAsia="ＭＳ Ｐ明朝" w:hAnsi="ＭＳ Ｐ明朝"/>
          <w:sz w:val="24"/>
          <w:szCs w:val="24"/>
        </w:rPr>
      </w:pPr>
    </w:p>
    <w:p w14:paraId="5850D7A4" w14:textId="73653530" w:rsidR="00295D2A" w:rsidRPr="002D5B56" w:rsidRDefault="002F7265" w:rsidP="00062938">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私、〇〇〇〇は、〇年〇月〇日に貴社とアダルトビデオ出演契約（以下「本出演契約」という。）を締結いたしましたが、すべての撮影が終了した日から</w:t>
      </w:r>
      <w:r w:rsidRPr="002D5B56">
        <w:rPr>
          <w:rFonts w:ascii="ＭＳ Ｐ明朝" w:eastAsia="ＭＳ Ｐ明朝" w:hAnsi="ＭＳ Ｐ明朝"/>
          <w:sz w:val="24"/>
          <w:szCs w:val="24"/>
        </w:rPr>
        <w:t>4カ月を経過せずに公表された</w:t>
      </w:r>
      <w:r w:rsidRPr="002D5B56">
        <w:rPr>
          <w:rFonts w:ascii="ＭＳ Ｐ明朝" w:eastAsia="ＭＳ Ｐ明朝" w:hAnsi="ＭＳ Ｐ明朝" w:hint="eastAsia"/>
          <w:sz w:val="24"/>
          <w:szCs w:val="24"/>
        </w:rPr>
        <w:t>ことは、</w:t>
      </w:r>
      <w:r w:rsidR="00ED3B71" w:rsidRPr="002D5B56">
        <w:rPr>
          <w:rFonts w:ascii="ＭＳ Ｐ明朝" w:eastAsia="ＭＳ Ｐ明朝" w:hAnsi="ＭＳ Ｐ明朝" w:hint="eastAsia"/>
          <w:sz w:val="24"/>
          <w:szCs w:val="24"/>
        </w:rPr>
        <w:t>「性をめぐる個人の尊厳が重んぜられる社会の形成に資するために性行為映像制作物への出演に係る被害の防止を図り及び出演者の救済に資するための出演契約等に関する特則等に関する法律」</w:t>
      </w:r>
      <w:r w:rsidRPr="002D5B56">
        <w:rPr>
          <w:rFonts w:ascii="ＭＳ Ｐ明朝" w:eastAsia="ＭＳ Ｐ明朝" w:hAnsi="ＭＳ Ｐ明朝" w:hint="eastAsia"/>
          <w:sz w:val="24"/>
          <w:szCs w:val="24"/>
        </w:rPr>
        <w:t>の第9条の規定に違反しますので、本通知をもって、同法第12条に基づき本出演契約の法定義務違反による解除をいたします。</w:t>
      </w:r>
    </w:p>
    <w:p w14:paraId="0A3D6B54" w14:textId="77777777" w:rsidR="00F74D45" w:rsidRPr="002D5B56" w:rsidRDefault="00F74D45" w:rsidP="00062938">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よって、同法第15条に基づき、私を被写体</w:t>
      </w:r>
      <w:r w:rsidRPr="002D5B56">
        <w:rPr>
          <w:rFonts w:ascii="ＭＳ Ｐ明朝" w:eastAsia="ＭＳ Ｐ明朝" w:hAnsi="ＭＳ Ｐ明朝"/>
          <w:sz w:val="24"/>
          <w:szCs w:val="24"/>
        </w:rPr>
        <w:t>(出演者名●●)とする</w:t>
      </w:r>
      <w:r w:rsidRPr="002D5B56">
        <w:rPr>
          <w:rFonts w:ascii="ＭＳ Ｐ明朝" w:eastAsia="ＭＳ Ｐ明朝" w:hAnsi="ＭＳ Ｐ明朝" w:hint="eastAsia"/>
          <w:sz w:val="24"/>
          <w:szCs w:val="24"/>
        </w:rPr>
        <w:t>当該性行為映像制作物である</w:t>
      </w:r>
      <w:r w:rsidRPr="002D5B56">
        <w:rPr>
          <w:rFonts w:ascii="ＭＳ Ｐ明朝" w:eastAsia="ＭＳ Ｐ明朝" w:hAnsi="ＭＳ Ｐ明朝"/>
          <w:sz w:val="24"/>
          <w:szCs w:val="24"/>
        </w:rPr>
        <w:t>タイトル</w:t>
      </w:r>
      <w:r w:rsidRPr="002D5B56">
        <w:rPr>
          <w:rFonts w:ascii="ＭＳ Ｐ明朝" w:eastAsia="ＭＳ Ｐ明朝" w:hAnsi="ＭＳ Ｐ明朝" w:hint="eastAsia"/>
          <w:sz w:val="24"/>
          <w:szCs w:val="24"/>
        </w:rPr>
        <w:t>「●●●●」</w:t>
      </w:r>
      <w:r w:rsidRPr="002D5B56">
        <w:rPr>
          <w:rFonts w:ascii="ＭＳ Ｐ明朝" w:eastAsia="ＭＳ Ｐ明朝" w:hAnsi="ＭＳ Ｐ明朝"/>
          <w:sz w:val="24"/>
          <w:szCs w:val="24"/>
        </w:rPr>
        <w:t>の販売・配信</w:t>
      </w:r>
      <w:r w:rsidRPr="002D5B56">
        <w:rPr>
          <w:rFonts w:ascii="ＭＳ Ｐ明朝" w:eastAsia="ＭＳ Ｐ明朝" w:hAnsi="ＭＳ Ｐ明朝" w:hint="eastAsia"/>
          <w:sz w:val="24"/>
          <w:szCs w:val="24"/>
        </w:rPr>
        <w:t>等の公表</w:t>
      </w:r>
      <w:r w:rsidRPr="002D5B56">
        <w:rPr>
          <w:rFonts w:ascii="ＭＳ Ｐ明朝" w:eastAsia="ＭＳ Ｐ明朝" w:hAnsi="ＭＳ Ｐ明朝"/>
          <w:sz w:val="24"/>
          <w:szCs w:val="24"/>
        </w:rPr>
        <w:t>を</w:t>
      </w:r>
      <w:r w:rsidRPr="002D5B56">
        <w:rPr>
          <w:rFonts w:ascii="ＭＳ Ｐ明朝" w:eastAsia="ＭＳ Ｐ明朝" w:hAnsi="ＭＳ Ｐ明朝" w:hint="eastAsia"/>
          <w:sz w:val="24"/>
          <w:szCs w:val="24"/>
        </w:rPr>
        <w:t>直ちに</w:t>
      </w:r>
      <w:r w:rsidRPr="002D5B56">
        <w:rPr>
          <w:rFonts w:ascii="ＭＳ Ｐ明朝" w:eastAsia="ＭＳ Ｐ明朝" w:hAnsi="ＭＳ Ｐ明朝"/>
          <w:sz w:val="24"/>
          <w:szCs w:val="24"/>
        </w:rPr>
        <w:t>停止すること、</w:t>
      </w:r>
      <w:r w:rsidRPr="002D5B56">
        <w:rPr>
          <w:rFonts w:ascii="ＭＳ Ｐ明朝" w:eastAsia="ＭＳ Ｐ明朝" w:hAnsi="ＭＳ Ｐ明朝" w:hint="eastAsia"/>
          <w:sz w:val="24"/>
          <w:szCs w:val="24"/>
        </w:rPr>
        <w:t>当該性行為映像制作物のうち、私</w:t>
      </w:r>
      <w:r w:rsidRPr="002D5B56">
        <w:rPr>
          <w:rFonts w:ascii="ＭＳ Ｐ明朝" w:eastAsia="ＭＳ Ｐ明朝" w:hAnsi="ＭＳ Ｐ明朝"/>
          <w:sz w:val="24"/>
          <w:szCs w:val="24"/>
        </w:rPr>
        <w:t>に関連する</w:t>
      </w:r>
      <w:r w:rsidRPr="002D5B56">
        <w:rPr>
          <w:rFonts w:ascii="ＭＳ Ｐ明朝" w:eastAsia="ＭＳ Ｐ明朝" w:hAnsi="ＭＳ Ｐ明朝" w:hint="eastAsia"/>
          <w:sz w:val="24"/>
          <w:szCs w:val="24"/>
        </w:rPr>
        <w:t>全て</w:t>
      </w:r>
      <w:r w:rsidRPr="002D5B56">
        <w:rPr>
          <w:rFonts w:ascii="ＭＳ Ｐ明朝" w:eastAsia="ＭＳ Ｐ明朝" w:hAnsi="ＭＳ Ｐ明朝"/>
          <w:sz w:val="24"/>
          <w:szCs w:val="24"/>
        </w:rPr>
        <w:t>の画像・情報のインターネット配信等を停止すること</w:t>
      </w:r>
      <w:r w:rsidRPr="002D5B56">
        <w:rPr>
          <w:rFonts w:ascii="ＭＳ Ｐ明朝" w:eastAsia="ＭＳ Ｐ明朝" w:hAnsi="ＭＳ Ｐ明朝" w:hint="eastAsia"/>
          <w:sz w:val="24"/>
          <w:szCs w:val="24"/>
        </w:rPr>
        <w:t>を求めます。</w:t>
      </w:r>
    </w:p>
    <w:p w14:paraId="714B20D2" w14:textId="29A4135F" w:rsidR="00F74D45" w:rsidRPr="002D5B56" w:rsidRDefault="00F74D45" w:rsidP="00F74D45">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また、当該性行為映像制作物に関する全ての出荷先・販売先に販売停止を告知して全ての商品・記録媒体を</w:t>
      </w:r>
      <w:r w:rsidR="00742EB1" w:rsidRPr="002D5B56">
        <w:rPr>
          <w:rFonts w:ascii="ＭＳ Ｐ明朝" w:eastAsia="ＭＳ Ｐ明朝" w:hAnsi="ＭＳ Ｐ明朝" w:hint="eastAsia"/>
          <w:color w:val="000000" w:themeColor="text1"/>
          <w:sz w:val="24"/>
          <w:szCs w:val="24"/>
        </w:rPr>
        <w:t>店頭から</w:t>
      </w:r>
      <w:r w:rsidR="00742EB1" w:rsidRPr="002D5B56">
        <w:rPr>
          <w:rFonts w:ascii="ＭＳ Ｐ明朝" w:eastAsia="ＭＳ Ｐ明朝" w:hAnsi="ＭＳ Ｐ明朝"/>
          <w:color w:val="000000" w:themeColor="text1"/>
          <w:sz w:val="24"/>
          <w:szCs w:val="24"/>
        </w:rPr>
        <w:t>回収する</w:t>
      </w:r>
      <w:r w:rsidR="00742EB1" w:rsidRPr="002D5B56">
        <w:rPr>
          <w:rFonts w:ascii="ＭＳ Ｐ明朝" w:eastAsia="ＭＳ Ｐ明朝" w:hAnsi="ＭＳ Ｐ明朝" w:hint="eastAsia"/>
          <w:color w:val="000000" w:themeColor="text1"/>
          <w:sz w:val="24"/>
          <w:szCs w:val="24"/>
        </w:rPr>
        <w:t>等の予防措置</w:t>
      </w:r>
      <w:r w:rsidR="00742EB1" w:rsidRPr="002D5B56">
        <w:rPr>
          <w:rFonts w:ascii="ＭＳ Ｐ明朝" w:eastAsia="ＭＳ Ｐ明朝" w:hAnsi="ＭＳ Ｐ明朝"/>
          <w:color w:val="000000" w:themeColor="text1"/>
          <w:sz w:val="24"/>
          <w:szCs w:val="24"/>
        </w:rPr>
        <w:t>を求めます</w:t>
      </w:r>
      <w:r w:rsidRPr="002D5B56">
        <w:rPr>
          <w:rFonts w:ascii="ＭＳ Ｐ明朝" w:eastAsia="ＭＳ Ｐ明朝" w:hAnsi="ＭＳ Ｐ明朝" w:hint="eastAsia"/>
          <w:sz w:val="24"/>
          <w:szCs w:val="24"/>
        </w:rPr>
        <w:t>。</w:t>
      </w:r>
    </w:p>
    <w:p w14:paraId="406A1B8C" w14:textId="77777777" w:rsidR="000653FE" w:rsidRPr="002D5B56" w:rsidRDefault="000653FE" w:rsidP="00F74D45">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さらに、同条第</w:t>
      </w:r>
      <w:r w:rsidRPr="002D5B56">
        <w:rPr>
          <w:rFonts w:ascii="ＭＳ Ｐ明朝" w:eastAsia="ＭＳ Ｐ明朝" w:hAnsi="ＭＳ Ｐ明朝"/>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6A37180A" w14:textId="13E8179C" w:rsidR="00F74D45" w:rsidRPr="002D5B56" w:rsidRDefault="00F74D45" w:rsidP="00F74D45">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5EA22C4B" w14:textId="77777777" w:rsidR="00F74D45" w:rsidRPr="002D5B56" w:rsidRDefault="00F74D45" w:rsidP="00F74D45">
      <w:pPr>
        <w:spacing w:line="400" w:lineRule="exact"/>
        <w:rPr>
          <w:rFonts w:ascii="ＭＳ Ｐ明朝" w:eastAsia="ＭＳ Ｐ明朝" w:hAnsi="ＭＳ Ｐ明朝"/>
          <w:sz w:val="24"/>
          <w:szCs w:val="24"/>
        </w:rPr>
      </w:pPr>
    </w:p>
    <w:p w14:paraId="0E8A3255" w14:textId="77777777" w:rsidR="00F74D45" w:rsidRPr="002D5B56" w:rsidRDefault="00F74D45" w:rsidP="00F74D45">
      <w:pPr>
        <w:spacing w:line="400" w:lineRule="exact"/>
        <w:jc w:val="center"/>
        <w:rPr>
          <w:rFonts w:ascii="ＭＳ Ｐ明朝" w:eastAsia="ＭＳ Ｐ明朝" w:hAnsi="ＭＳ Ｐ明朝"/>
          <w:b/>
          <w:color w:val="FF0000"/>
          <w:sz w:val="24"/>
          <w:szCs w:val="24"/>
        </w:rPr>
      </w:pPr>
      <w:r w:rsidRPr="002D5B56">
        <w:rPr>
          <w:rFonts w:ascii="ＭＳ Ｐ明朝" w:eastAsia="ＭＳ Ｐ明朝" w:hAnsi="ＭＳ Ｐ明朝" w:hint="eastAsia"/>
          <w:b/>
          <w:color w:val="FF0000"/>
          <w:sz w:val="24"/>
          <w:szCs w:val="24"/>
        </w:rPr>
        <w:t>――――――――――　以下、必要に応じて※を選ぶ。　――――――――――</w:t>
      </w:r>
    </w:p>
    <w:p w14:paraId="66B9AEBC" w14:textId="77777777" w:rsidR="00F74D45" w:rsidRPr="002D5B56" w:rsidRDefault="00F74D45" w:rsidP="00F74D45">
      <w:pPr>
        <w:rPr>
          <w:rFonts w:ascii="ＭＳ Ｐ明朝" w:eastAsia="ＭＳ Ｐ明朝" w:hAnsi="ＭＳ Ｐ明朝"/>
          <w:sz w:val="24"/>
          <w:szCs w:val="24"/>
        </w:rPr>
      </w:pPr>
    </w:p>
    <w:p w14:paraId="7C71438D" w14:textId="77777777" w:rsidR="00F74D45" w:rsidRPr="00097654" w:rsidRDefault="00F74D45" w:rsidP="00F74D45">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t>【※個人情報の削除を求める場合】</w:t>
      </w:r>
    </w:p>
    <w:p w14:paraId="20396F96" w14:textId="49DE743E" w:rsidR="00F74D45" w:rsidRPr="002D5B56" w:rsidRDefault="00F74D45" w:rsidP="00F74D45">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私に関する、身分証明書の写し等の一切の個人情報を消去するとともに、今後、一切の利用、譲渡、流出をしないよう求めます。</w:t>
      </w:r>
    </w:p>
    <w:p w14:paraId="567A8E9B" w14:textId="77777777" w:rsidR="00F74D45" w:rsidRPr="002D5B56" w:rsidRDefault="00F74D45" w:rsidP="00F74D45">
      <w:pPr>
        <w:rPr>
          <w:rFonts w:ascii="ＭＳ Ｐ明朝" w:eastAsia="ＭＳ Ｐ明朝" w:hAnsi="ＭＳ Ｐ明朝"/>
          <w:sz w:val="24"/>
          <w:szCs w:val="24"/>
        </w:rPr>
      </w:pPr>
    </w:p>
    <w:p w14:paraId="36BDA43B" w14:textId="77777777" w:rsidR="00F74D45" w:rsidRPr="00097654" w:rsidRDefault="00F74D45" w:rsidP="00F74D45">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lastRenderedPageBreak/>
        <w:t>【※損害賠償請求について記載する場合】</w:t>
      </w:r>
    </w:p>
    <w:p w14:paraId="24522FB2" w14:textId="77777777" w:rsidR="00F74D45" w:rsidRPr="002D5B56" w:rsidRDefault="00F74D45" w:rsidP="00F74D45">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なお、本通知は、貴社の債務不履行に基づく損害賠償請求等の行使について影響を与えるものではないことを申し添えます。</w:t>
      </w:r>
    </w:p>
    <w:p w14:paraId="7FFC8558" w14:textId="77777777" w:rsidR="00F74D45" w:rsidRPr="002D5B56" w:rsidRDefault="00F74D45" w:rsidP="00F74D45">
      <w:pPr>
        <w:widowControl/>
        <w:rPr>
          <w:rFonts w:ascii="ＭＳ Ｐ明朝" w:eastAsia="ＭＳ Ｐ明朝" w:hAnsi="ＭＳ Ｐ明朝"/>
          <w:sz w:val="24"/>
          <w:szCs w:val="24"/>
        </w:rPr>
      </w:pPr>
    </w:p>
    <w:p w14:paraId="15947E54" w14:textId="77777777" w:rsidR="00F74D45" w:rsidRPr="002D5B56" w:rsidRDefault="00F74D45" w:rsidP="00F74D45">
      <w:pPr>
        <w:widowControl/>
        <w:ind w:firstLineChars="50" w:firstLine="120"/>
        <w:rPr>
          <w:rFonts w:ascii="ＭＳ Ｐ明朝" w:eastAsia="ＭＳ Ｐ明朝" w:hAnsi="ＭＳ Ｐ明朝"/>
          <w:b/>
          <w:sz w:val="24"/>
          <w:szCs w:val="24"/>
        </w:rPr>
      </w:pPr>
      <w:r w:rsidRPr="002D5B56">
        <w:rPr>
          <w:rFonts w:ascii="ＭＳ Ｐ明朝" w:eastAsia="ＭＳ Ｐ明朝" w:hAnsi="ＭＳ Ｐ明朝" w:hint="eastAsia"/>
          <w:b/>
          <w:color w:val="FF0000"/>
          <w:sz w:val="24"/>
          <w:szCs w:val="24"/>
        </w:rPr>
        <w:t>――――――――――――――　　ここまで　　――――――――――――――</w:t>
      </w:r>
    </w:p>
    <w:p w14:paraId="4F441C4C" w14:textId="32A62A33" w:rsidR="00C200DA" w:rsidRPr="002D5B56" w:rsidRDefault="00C200DA" w:rsidP="00097654">
      <w:pPr>
        <w:rPr>
          <w:rFonts w:ascii="ＭＳ Ｐ明朝" w:eastAsia="ＭＳ Ｐ明朝" w:hAnsi="ＭＳ Ｐ明朝"/>
          <w:sz w:val="24"/>
          <w:szCs w:val="24"/>
        </w:rPr>
      </w:pPr>
    </w:p>
    <w:p w14:paraId="19F7922D" w14:textId="18B0BCB5" w:rsidR="00E91925" w:rsidRPr="00FF0D6A" w:rsidRDefault="002F7265" w:rsidP="00B1766D">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以上、通知します。</w:t>
      </w:r>
    </w:p>
    <w:sectPr w:rsidR="00E91925" w:rsidRPr="00FF0D6A" w:rsidSect="00B81291">
      <w:headerReference w:type="default" r:id="rId7"/>
      <w:pgSz w:w="11906" w:h="16838"/>
      <w:pgMar w:top="170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C07E" w14:textId="77777777" w:rsidR="006A67C1" w:rsidRDefault="006A67C1" w:rsidP="0079295B">
      <w:r>
        <w:separator/>
      </w:r>
    </w:p>
  </w:endnote>
  <w:endnote w:type="continuationSeparator" w:id="0">
    <w:p w14:paraId="48FFA234" w14:textId="77777777" w:rsidR="006A67C1" w:rsidRDefault="006A67C1" w:rsidP="0079295B">
      <w:r>
        <w:continuationSeparator/>
      </w:r>
    </w:p>
  </w:endnote>
  <w:endnote w:type="continuationNotice" w:id="1">
    <w:p w14:paraId="6A5F2877" w14:textId="77777777" w:rsidR="004765EC" w:rsidRDefault="00476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5798" w14:textId="77777777" w:rsidR="006A67C1" w:rsidRDefault="006A67C1" w:rsidP="0079295B">
      <w:r>
        <w:separator/>
      </w:r>
    </w:p>
  </w:footnote>
  <w:footnote w:type="continuationSeparator" w:id="0">
    <w:p w14:paraId="05177BC2" w14:textId="77777777" w:rsidR="006A67C1" w:rsidRDefault="006A67C1" w:rsidP="0079295B">
      <w:r>
        <w:continuationSeparator/>
      </w:r>
    </w:p>
  </w:footnote>
  <w:footnote w:type="continuationNotice" w:id="1">
    <w:p w14:paraId="486CF435" w14:textId="77777777" w:rsidR="004765EC" w:rsidRDefault="00476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4833" w14:textId="47F79C12" w:rsidR="0079295B" w:rsidRDefault="0079295B" w:rsidP="00FF0D6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13BA"/>
    <w:multiLevelType w:val="hybridMultilevel"/>
    <w:tmpl w:val="A734E2C2"/>
    <w:lvl w:ilvl="0" w:tplc="EE68CCB4">
      <w:numFmt w:val="bullet"/>
      <w:lvlText w:val="※"/>
      <w:lvlJc w:val="left"/>
      <w:pPr>
        <w:ind w:left="4995" w:hanging="360"/>
      </w:pPr>
      <w:rPr>
        <w:rFonts w:ascii="ＭＳ Ｐ明朝" w:eastAsia="ＭＳ Ｐ明朝" w:hAnsi="ＭＳ Ｐ明朝" w:cstheme="minorBidi" w:hint="eastAsia"/>
      </w:rPr>
    </w:lvl>
    <w:lvl w:ilvl="1" w:tplc="0409000B" w:tentative="1">
      <w:start w:val="1"/>
      <w:numFmt w:val="bullet"/>
      <w:lvlText w:val=""/>
      <w:lvlJc w:val="left"/>
      <w:pPr>
        <w:ind w:left="5475" w:hanging="420"/>
      </w:pPr>
      <w:rPr>
        <w:rFonts w:ascii="Wingdings" w:hAnsi="Wingdings" w:hint="default"/>
      </w:rPr>
    </w:lvl>
    <w:lvl w:ilvl="2" w:tplc="0409000D" w:tentative="1">
      <w:start w:val="1"/>
      <w:numFmt w:val="bullet"/>
      <w:lvlText w:val=""/>
      <w:lvlJc w:val="left"/>
      <w:pPr>
        <w:ind w:left="5895" w:hanging="420"/>
      </w:pPr>
      <w:rPr>
        <w:rFonts w:ascii="Wingdings" w:hAnsi="Wingdings" w:hint="default"/>
      </w:rPr>
    </w:lvl>
    <w:lvl w:ilvl="3" w:tplc="04090001" w:tentative="1">
      <w:start w:val="1"/>
      <w:numFmt w:val="bullet"/>
      <w:lvlText w:val=""/>
      <w:lvlJc w:val="left"/>
      <w:pPr>
        <w:ind w:left="6315" w:hanging="420"/>
      </w:pPr>
      <w:rPr>
        <w:rFonts w:ascii="Wingdings" w:hAnsi="Wingdings" w:hint="default"/>
      </w:rPr>
    </w:lvl>
    <w:lvl w:ilvl="4" w:tplc="0409000B" w:tentative="1">
      <w:start w:val="1"/>
      <w:numFmt w:val="bullet"/>
      <w:lvlText w:val=""/>
      <w:lvlJc w:val="left"/>
      <w:pPr>
        <w:ind w:left="6735" w:hanging="420"/>
      </w:pPr>
      <w:rPr>
        <w:rFonts w:ascii="Wingdings" w:hAnsi="Wingdings" w:hint="default"/>
      </w:rPr>
    </w:lvl>
    <w:lvl w:ilvl="5" w:tplc="0409000D" w:tentative="1">
      <w:start w:val="1"/>
      <w:numFmt w:val="bullet"/>
      <w:lvlText w:val=""/>
      <w:lvlJc w:val="left"/>
      <w:pPr>
        <w:ind w:left="7155" w:hanging="420"/>
      </w:pPr>
      <w:rPr>
        <w:rFonts w:ascii="Wingdings" w:hAnsi="Wingdings" w:hint="default"/>
      </w:rPr>
    </w:lvl>
    <w:lvl w:ilvl="6" w:tplc="04090001" w:tentative="1">
      <w:start w:val="1"/>
      <w:numFmt w:val="bullet"/>
      <w:lvlText w:val=""/>
      <w:lvlJc w:val="left"/>
      <w:pPr>
        <w:ind w:left="7575" w:hanging="420"/>
      </w:pPr>
      <w:rPr>
        <w:rFonts w:ascii="Wingdings" w:hAnsi="Wingdings" w:hint="default"/>
      </w:rPr>
    </w:lvl>
    <w:lvl w:ilvl="7" w:tplc="0409000B" w:tentative="1">
      <w:start w:val="1"/>
      <w:numFmt w:val="bullet"/>
      <w:lvlText w:val=""/>
      <w:lvlJc w:val="left"/>
      <w:pPr>
        <w:ind w:left="7995" w:hanging="420"/>
      </w:pPr>
      <w:rPr>
        <w:rFonts w:ascii="Wingdings" w:hAnsi="Wingdings" w:hint="default"/>
      </w:rPr>
    </w:lvl>
    <w:lvl w:ilvl="8" w:tplc="0409000D" w:tentative="1">
      <w:start w:val="1"/>
      <w:numFmt w:val="bullet"/>
      <w:lvlText w:val=""/>
      <w:lvlJc w:val="left"/>
      <w:pPr>
        <w:ind w:left="8415" w:hanging="420"/>
      </w:pPr>
      <w:rPr>
        <w:rFonts w:ascii="Wingdings" w:hAnsi="Wingdings" w:hint="default"/>
      </w:rPr>
    </w:lvl>
  </w:abstractNum>
  <w:abstractNum w:abstractNumId="1"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3758102">
    <w:abstractNumId w:val="1"/>
  </w:num>
  <w:num w:numId="2" w16cid:durableId="206938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BD"/>
    <w:rsid w:val="00003F70"/>
    <w:rsid w:val="00062938"/>
    <w:rsid w:val="000653FE"/>
    <w:rsid w:val="00073862"/>
    <w:rsid w:val="00097654"/>
    <w:rsid w:val="001071FC"/>
    <w:rsid w:val="00143A46"/>
    <w:rsid w:val="00156FD7"/>
    <w:rsid w:val="001707E2"/>
    <w:rsid w:val="001B40FD"/>
    <w:rsid w:val="001F1CFA"/>
    <w:rsid w:val="002165F2"/>
    <w:rsid w:val="00234F4A"/>
    <w:rsid w:val="0025515F"/>
    <w:rsid w:val="00260446"/>
    <w:rsid w:val="002720A6"/>
    <w:rsid w:val="00276987"/>
    <w:rsid w:val="00277CBD"/>
    <w:rsid w:val="002907D2"/>
    <w:rsid w:val="00295D2A"/>
    <w:rsid w:val="002D5B56"/>
    <w:rsid w:val="002D6D1B"/>
    <w:rsid w:val="002F7265"/>
    <w:rsid w:val="003452D2"/>
    <w:rsid w:val="00367657"/>
    <w:rsid w:val="003C2AC6"/>
    <w:rsid w:val="00402C43"/>
    <w:rsid w:val="0044423D"/>
    <w:rsid w:val="00456B21"/>
    <w:rsid w:val="00461943"/>
    <w:rsid w:val="00470E61"/>
    <w:rsid w:val="004765EC"/>
    <w:rsid w:val="00480033"/>
    <w:rsid w:val="00480051"/>
    <w:rsid w:val="004A0A33"/>
    <w:rsid w:val="004C0D99"/>
    <w:rsid w:val="004C5933"/>
    <w:rsid w:val="004D657E"/>
    <w:rsid w:val="0050042E"/>
    <w:rsid w:val="005A64AC"/>
    <w:rsid w:val="005F026E"/>
    <w:rsid w:val="006511C2"/>
    <w:rsid w:val="0067597E"/>
    <w:rsid w:val="00693CC7"/>
    <w:rsid w:val="006A67C1"/>
    <w:rsid w:val="006C0489"/>
    <w:rsid w:val="006D2668"/>
    <w:rsid w:val="006E216B"/>
    <w:rsid w:val="00701659"/>
    <w:rsid w:val="00723271"/>
    <w:rsid w:val="00742EB1"/>
    <w:rsid w:val="007857D7"/>
    <w:rsid w:val="0079295B"/>
    <w:rsid w:val="00796BC7"/>
    <w:rsid w:val="007F61B9"/>
    <w:rsid w:val="00802909"/>
    <w:rsid w:val="0081450D"/>
    <w:rsid w:val="008E031A"/>
    <w:rsid w:val="008E2F4E"/>
    <w:rsid w:val="00911F43"/>
    <w:rsid w:val="00921D38"/>
    <w:rsid w:val="00931742"/>
    <w:rsid w:val="00954953"/>
    <w:rsid w:val="00986DAB"/>
    <w:rsid w:val="009A1E0A"/>
    <w:rsid w:val="009C3023"/>
    <w:rsid w:val="009E1C4E"/>
    <w:rsid w:val="00A231FB"/>
    <w:rsid w:val="00A7453E"/>
    <w:rsid w:val="00AE0152"/>
    <w:rsid w:val="00B06911"/>
    <w:rsid w:val="00B1766D"/>
    <w:rsid w:val="00B3238F"/>
    <w:rsid w:val="00B47B72"/>
    <w:rsid w:val="00B50016"/>
    <w:rsid w:val="00B53F1B"/>
    <w:rsid w:val="00B55BDE"/>
    <w:rsid w:val="00B57A5A"/>
    <w:rsid w:val="00B7746B"/>
    <w:rsid w:val="00B81291"/>
    <w:rsid w:val="00BA3F63"/>
    <w:rsid w:val="00C200DA"/>
    <w:rsid w:val="00C2226A"/>
    <w:rsid w:val="00C30D6C"/>
    <w:rsid w:val="00CE633C"/>
    <w:rsid w:val="00D77562"/>
    <w:rsid w:val="00D904A6"/>
    <w:rsid w:val="00D965BE"/>
    <w:rsid w:val="00DC16E6"/>
    <w:rsid w:val="00DC730A"/>
    <w:rsid w:val="00E05D88"/>
    <w:rsid w:val="00E16CDC"/>
    <w:rsid w:val="00E63568"/>
    <w:rsid w:val="00E91925"/>
    <w:rsid w:val="00EA11B4"/>
    <w:rsid w:val="00EB6F4B"/>
    <w:rsid w:val="00ED1A0F"/>
    <w:rsid w:val="00ED3B71"/>
    <w:rsid w:val="00EE7018"/>
    <w:rsid w:val="00F1584E"/>
    <w:rsid w:val="00F25194"/>
    <w:rsid w:val="00F47240"/>
    <w:rsid w:val="00F74D45"/>
    <w:rsid w:val="00F935BB"/>
    <w:rsid w:val="00FE13D0"/>
    <w:rsid w:val="00FE1445"/>
    <w:rsid w:val="00FE1D67"/>
    <w:rsid w:val="00FF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114D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C2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3862"/>
    <w:rPr>
      <w:sz w:val="18"/>
      <w:szCs w:val="18"/>
    </w:rPr>
  </w:style>
  <w:style w:type="paragraph" w:styleId="ab">
    <w:name w:val="annotation text"/>
    <w:basedOn w:val="a"/>
    <w:link w:val="ac"/>
    <w:uiPriority w:val="99"/>
    <w:semiHidden/>
    <w:unhideWhenUsed/>
    <w:rsid w:val="00073862"/>
    <w:pPr>
      <w:jc w:val="left"/>
    </w:pPr>
  </w:style>
  <w:style w:type="character" w:customStyle="1" w:styleId="ac">
    <w:name w:val="コメント文字列 (文字)"/>
    <w:basedOn w:val="a0"/>
    <w:link w:val="ab"/>
    <w:uiPriority w:val="99"/>
    <w:semiHidden/>
    <w:rsid w:val="00073862"/>
  </w:style>
  <w:style w:type="paragraph" w:styleId="ad">
    <w:name w:val="annotation subject"/>
    <w:basedOn w:val="ab"/>
    <w:next w:val="ab"/>
    <w:link w:val="ae"/>
    <w:uiPriority w:val="99"/>
    <w:semiHidden/>
    <w:unhideWhenUsed/>
    <w:rsid w:val="00073862"/>
    <w:rPr>
      <w:b/>
      <w:bCs/>
    </w:rPr>
  </w:style>
  <w:style w:type="character" w:customStyle="1" w:styleId="ae">
    <w:name w:val="コメント内容 (文字)"/>
    <w:basedOn w:val="ac"/>
    <w:link w:val="ad"/>
    <w:uiPriority w:val="99"/>
    <w:semiHidden/>
    <w:rsid w:val="00073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55B3041AF97D41BB18D4E5598297F6" ma:contentTypeVersion="12" ma:contentTypeDescription="新しいドキュメントを作成します。" ma:contentTypeScope="" ma:versionID="e1c029172330473e511ed5167089f586">
  <xsd:schema xmlns:xsd="http://www.w3.org/2001/XMLSchema" xmlns:xs="http://www.w3.org/2001/XMLSchema" xmlns:p="http://schemas.microsoft.com/office/2006/metadata/properties" xmlns:ns2="59e227af-72e6-4db7-adb1-6a96389f44f6" xmlns:ns3="c7d3d665-a658-4676-a226-391f353bd766" targetNamespace="http://schemas.microsoft.com/office/2006/metadata/properties" ma:root="true" ma:fieldsID="236cd3f4752aefb63d198e1be75234b1" ns2:_="" ns3:_="">
    <xsd:import namespace="59e227af-72e6-4db7-adb1-6a96389f44f6"/>
    <xsd:import namespace="c7d3d665-a658-4676-a226-391f353bd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227af-72e6-4db7-adb1-6a96389f4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3d665-a658-4676-a226-391f353bd7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c1d03c-3c8c-4849-9323-3508e47adaf3}" ma:internalName="TaxCatchAll" ma:showField="CatchAllData" ma:web="c7d3d665-a658-4676-a226-391f353bd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227af-72e6-4db7-adb1-6a96389f44f6">
      <Terms xmlns="http://schemas.microsoft.com/office/infopath/2007/PartnerControls"/>
    </lcf76f155ced4ddcb4097134ff3c332f>
    <TaxCatchAll xmlns="c7d3d665-a658-4676-a226-391f353bd766" xsi:nil="true"/>
  </documentManagement>
</p:properties>
</file>

<file path=customXml/itemProps1.xml><?xml version="1.0" encoding="utf-8"?>
<ds:datastoreItem xmlns:ds="http://schemas.openxmlformats.org/officeDocument/2006/customXml" ds:itemID="{DB9C3746-1210-4449-9D2B-66DC49247A9A}"/>
</file>

<file path=customXml/itemProps2.xml><?xml version="1.0" encoding="utf-8"?>
<ds:datastoreItem xmlns:ds="http://schemas.openxmlformats.org/officeDocument/2006/customXml" ds:itemID="{FD90B689-0D60-496F-BEED-AEE610671702}"/>
</file>

<file path=customXml/itemProps3.xml><?xml version="1.0" encoding="utf-8"?>
<ds:datastoreItem xmlns:ds="http://schemas.openxmlformats.org/officeDocument/2006/customXml" ds:itemID="{C2E3F55F-4CFA-4A54-AB9A-56B86B2A6648}"/>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2024-07-26T04:42:00Z</dcterms:created>
  <dcterms:modified xsi:type="dcterms:W3CDTF">2024-07-26T04:43:00Z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0x010100C455B3041AF97D41BB18D4E5598297F6</vt:lpwstr>
  </property>
</Properties>
</file>