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1B384" w14:textId="4E167C71" w:rsidR="002458A5" w:rsidRDefault="004F08CD" w:rsidP="009B4A32">
      <w:pPr>
        <w:jc w:val="center"/>
        <w:rPr>
          <w:rFonts w:asciiTheme="majorEastAsia" w:eastAsiaTheme="majorEastAsia" w:hAnsiTheme="majorEastAsia"/>
          <w:b/>
          <w:sz w:val="27"/>
          <w:szCs w:val="27"/>
        </w:rPr>
      </w:pPr>
      <w:r w:rsidRPr="00E84707">
        <w:rPr>
          <w:rFonts w:asciiTheme="majorEastAsia" w:eastAsiaTheme="majorEastAsia" w:hAnsiTheme="majorEastAsia" w:hint="eastAsia"/>
          <w:b/>
          <w:sz w:val="27"/>
          <w:szCs w:val="27"/>
        </w:rPr>
        <w:t>Ｇ</w:t>
      </w:r>
      <w:r w:rsidR="00905B63" w:rsidRPr="00E84707">
        <w:rPr>
          <w:rFonts w:asciiTheme="majorEastAsia" w:eastAsiaTheme="majorEastAsia" w:hAnsiTheme="majorEastAsia" w:hint="eastAsia"/>
          <w:b/>
          <w:sz w:val="27"/>
          <w:szCs w:val="27"/>
        </w:rPr>
        <w:t>７</w:t>
      </w:r>
      <w:r w:rsidR="002458A5">
        <w:rPr>
          <w:rFonts w:asciiTheme="majorEastAsia" w:eastAsiaTheme="majorEastAsia" w:hAnsiTheme="majorEastAsia" w:hint="eastAsia"/>
          <w:b/>
          <w:sz w:val="27"/>
          <w:szCs w:val="27"/>
        </w:rPr>
        <w:t>栃木県・日光</w:t>
      </w:r>
      <w:r w:rsidR="00E84707" w:rsidRPr="00E84707">
        <w:rPr>
          <w:rFonts w:asciiTheme="majorEastAsia" w:eastAsiaTheme="majorEastAsia" w:hAnsiTheme="majorEastAsia" w:hint="eastAsia"/>
          <w:b/>
          <w:sz w:val="27"/>
          <w:szCs w:val="27"/>
        </w:rPr>
        <w:t>男女共同参画・女性活躍担当大臣会合</w:t>
      </w:r>
    </w:p>
    <w:p w14:paraId="12990231" w14:textId="662DEAB3" w:rsidR="00414541" w:rsidRDefault="009B4A32" w:rsidP="009B4A32">
      <w:pPr>
        <w:jc w:val="center"/>
        <w:rPr>
          <w:rFonts w:asciiTheme="majorEastAsia" w:eastAsiaTheme="majorEastAsia" w:hAnsiTheme="majorEastAsia"/>
          <w:b/>
          <w:sz w:val="27"/>
          <w:szCs w:val="27"/>
        </w:rPr>
      </w:pPr>
      <w:r w:rsidRPr="00E84707">
        <w:rPr>
          <w:rFonts w:asciiTheme="majorEastAsia" w:eastAsiaTheme="majorEastAsia" w:hAnsiTheme="majorEastAsia" w:hint="eastAsia"/>
          <w:b/>
          <w:sz w:val="27"/>
          <w:szCs w:val="27"/>
        </w:rPr>
        <w:t>ロゴマーク使用</w:t>
      </w:r>
      <w:r w:rsidR="0019582E">
        <w:rPr>
          <w:rFonts w:asciiTheme="majorEastAsia" w:eastAsiaTheme="majorEastAsia" w:hAnsiTheme="majorEastAsia" w:hint="eastAsia"/>
          <w:b/>
          <w:sz w:val="27"/>
          <w:szCs w:val="27"/>
        </w:rPr>
        <w:t xml:space="preserve">　変更届</w:t>
      </w:r>
    </w:p>
    <w:p w14:paraId="2D6673CA" w14:textId="38E3EDAE" w:rsidR="0019582E" w:rsidRPr="000004BB" w:rsidRDefault="000004BB" w:rsidP="000004B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0004BB"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Pr="000004BB">
        <w:rPr>
          <w:rFonts w:asciiTheme="majorEastAsia" w:eastAsiaTheme="majorEastAsia" w:hAnsiTheme="majorEastAsia"/>
          <w:sz w:val="24"/>
          <w:szCs w:val="24"/>
        </w:rPr>
        <w:t xml:space="preserve">　年　</w:t>
      </w:r>
      <w:r w:rsidRPr="000004B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004BB">
        <w:rPr>
          <w:rFonts w:asciiTheme="majorEastAsia" w:eastAsiaTheme="majorEastAsia" w:hAnsiTheme="majorEastAsia"/>
          <w:sz w:val="24"/>
          <w:szCs w:val="24"/>
        </w:rPr>
        <w:t xml:space="preserve">月　</w:t>
      </w:r>
      <w:r w:rsidRPr="000004B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004BB">
        <w:rPr>
          <w:rFonts w:asciiTheme="majorEastAsia" w:eastAsiaTheme="majorEastAsia" w:hAnsiTheme="majorEastAsia"/>
          <w:sz w:val="24"/>
          <w:szCs w:val="24"/>
        </w:rPr>
        <w:t>日</w:t>
      </w:r>
    </w:p>
    <w:p w14:paraId="52A5C3EE" w14:textId="77777777" w:rsidR="000004BB" w:rsidRDefault="000004BB" w:rsidP="0019582E">
      <w:pPr>
        <w:ind w:firstLineChars="1800" w:firstLine="432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055B97EA" w14:textId="4B8BF0E8" w:rsidR="0019582E" w:rsidRPr="0019582E" w:rsidRDefault="000004BB" w:rsidP="0019582E">
      <w:pPr>
        <w:ind w:firstLineChars="1800" w:firstLine="432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組織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名称</w:t>
      </w:r>
      <w:r w:rsidR="0019582E" w:rsidRPr="001958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1958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19582E" w:rsidRPr="001958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14:paraId="5DAE54C3" w14:textId="6E067F27" w:rsidR="009B4A32" w:rsidRPr="0019582E" w:rsidRDefault="000004BB" w:rsidP="0019582E">
      <w:pPr>
        <w:ind w:firstLineChars="1800" w:firstLine="432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組織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代表者</w:t>
      </w:r>
      <w:r w:rsidR="0019582E" w:rsidRPr="001958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1958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19582E" w:rsidRPr="001958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14:paraId="24AF109F" w14:textId="77777777" w:rsidR="006028F8" w:rsidRDefault="006028F8" w:rsidP="006028F8">
      <w:pPr>
        <w:pStyle w:val="a3"/>
        <w:jc w:val="both"/>
      </w:pPr>
    </w:p>
    <w:p w14:paraId="625F4151" w14:textId="727F2A3C" w:rsidR="00817C76" w:rsidRDefault="00817C76" w:rsidP="006028F8">
      <w:pPr>
        <w:pStyle w:val="a3"/>
        <w:ind w:firstLineChars="100" w:firstLine="240"/>
        <w:jc w:val="both"/>
      </w:pPr>
      <w:r>
        <w:rPr>
          <w:rFonts w:hint="eastAsia"/>
        </w:rPr>
        <w:t>令和　　年　　月　　日に</w:t>
      </w:r>
      <w:bookmarkStart w:id="0" w:name="_GoBack"/>
      <w:bookmarkEnd w:id="0"/>
      <w:r w:rsidRPr="00B1135C">
        <w:rPr>
          <w:rFonts w:hint="eastAsia"/>
        </w:rPr>
        <w:t>Ｇ</w:t>
      </w:r>
      <w:r>
        <w:rPr>
          <w:rFonts w:hint="eastAsia"/>
        </w:rPr>
        <w:t>７</w:t>
      </w:r>
      <w:r w:rsidR="002458A5">
        <w:rPr>
          <w:rFonts w:hint="eastAsia"/>
        </w:rPr>
        <w:t>栃木県・日光</w:t>
      </w:r>
      <w:r>
        <w:rPr>
          <w:rFonts w:hint="eastAsia"/>
        </w:rPr>
        <w:t>男女共同参画・女性活躍担当大臣会合ロゴマークの使用許可を受けた以下の事項につきまして、変更となりましたので、届け出いたします。</w:t>
      </w:r>
    </w:p>
    <w:p w14:paraId="591A6E17" w14:textId="65FE4FFB" w:rsidR="00817C76" w:rsidRDefault="00817C76" w:rsidP="00817C76">
      <w:pPr>
        <w:rPr>
          <w:sz w:val="24"/>
          <w:szCs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244"/>
      </w:tblGrid>
      <w:tr w:rsidR="00817C76" w:rsidRPr="00817C76" w14:paraId="1EE018DA" w14:textId="77777777" w:rsidTr="006028F8">
        <w:trPr>
          <w:trHeight w:val="1320"/>
        </w:trPr>
        <w:tc>
          <w:tcPr>
            <w:tcW w:w="3261" w:type="dxa"/>
          </w:tcPr>
          <w:p w14:paraId="10916107" w14:textId="77777777" w:rsidR="00817C76" w:rsidRPr="005A0432" w:rsidRDefault="00817C76" w:rsidP="00817C76">
            <w:pPr>
              <w:ind w:left="-2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0432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変更内容</w:t>
            </w:r>
          </w:p>
          <w:p w14:paraId="3443F0F5" w14:textId="77777777" w:rsidR="00817C76" w:rsidRPr="006028F8" w:rsidRDefault="00817C76" w:rsidP="00817C76">
            <w:pPr>
              <w:ind w:left="-2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28F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（具体的に記載してください）</w:t>
            </w:r>
          </w:p>
          <w:p w14:paraId="2D7FAF50" w14:textId="77777777" w:rsidR="00817C76" w:rsidRPr="005A0432" w:rsidRDefault="00817C76" w:rsidP="00817C76">
            <w:pPr>
              <w:ind w:lef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64B9BD" w14:textId="0436C33C" w:rsidR="00817C76" w:rsidRPr="005A0432" w:rsidRDefault="00817C76" w:rsidP="00817C76">
            <w:pPr>
              <w:ind w:left="-2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F273E63" w14:textId="77777777" w:rsidR="00817C76" w:rsidRPr="005A0432" w:rsidRDefault="00817C7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B3F4343" w14:textId="6E769613" w:rsidR="00817C76" w:rsidRPr="005A0432" w:rsidRDefault="00817C7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4C59BBE" w14:textId="77777777" w:rsidR="00817C76" w:rsidRPr="005A0432" w:rsidRDefault="00817C7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29950F8" w14:textId="77777777" w:rsidR="00817C76" w:rsidRPr="005A0432" w:rsidRDefault="00817C7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F5256A1" w14:textId="77777777" w:rsidR="00817C76" w:rsidRPr="005A0432" w:rsidRDefault="00817C7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2880080" w14:textId="77777777" w:rsidR="00817C76" w:rsidRPr="005A0432" w:rsidRDefault="00817C7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F8EB6EA" w14:textId="77777777" w:rsidR="00817C76" w:rsidRPr="005A0432" w:rsidRDefault="00817C7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C4DD2D9" w14:textId="77777777" w:rsidR="00817C76" w:rsidRPr="005A0432" w:rsidRDefault="00817C7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291369B" w14:textId="77777777" w:rsidR="00817C76" w:rsidRPr="005A0432" w:rsidRDefault="00817C7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6B9456A" w14:textId="6E8194AD" w:rsidR="00817C76" w:rsidRDefault="00817C7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C31A8A8" w14:textId="18201FF5" w:rsidR="000004BB" w:rsidRDefault="000004BB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376B546" w14:textId="77777777" w:rsidR="000004BB" w:rsidRPr="005A0432" w:rsidRDefault="000004BB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056BDF8" w14:textId="5FB6487B" w:rsidR="00817C76" w:rsidRPr="005A0432" w:rsidRDefault="00817C7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F0782CD" w14:textId="0E31F6CD" w:rsidR="00405A3C" w:rsidRPr="005A0432" w:rsidRDefault="00405A3C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DD5C18F" w14:textId="7C6F4F6E" w:rsidR="00405A3C" w:rsidRPr="005A0432" w:rsidRDefault="00405A3C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5472FE9" w14:textId="77777777" w:rsidR="00405A3C" w:rsidRPr="005A0432" w:rsidRDefault="00405A3C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0365176" w14:textId="4AC2D565" w:rsidR="00817C76" w:rsidRPr="005A0432" w:rsidRDefault="00817C7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17C76" w:rsidRPr="00817C76" w14:paraId="5D670FFE" w14:textId="77777777" w:rsidTr="006028F8">
        <w:trPr>
          <w:trHeight w:val="2057"/>
        </w:trPr>
        <w:tc>
          <w:tcPr>
            <w:tcW w:w="3261" w:type="dxa"/>
          </w:tcPr>
          <w:p w14:paraId="44473F94" w14:textId="23EADD41" w:rsidR="00817C76" w:rsidRPr="005A0432" w:rsidRDefault="00817C76" w:rsidP="00817C76">
            <w:pPr>
              <w:ind w:left="-2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0432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担当者連絡先</w:t>
            </w:r>
          </w:p>
        </w:tc>
        <w:tc>
          <w:tcPr>
            <w:tcW w:w="5244" w:type="dxa"/>
            <w:shd w:val="clear" w:color="auto" w:fill="auto"/>
          </w:tcPr>
          <w:p w14:paraId="11DDB06A" w14:textId="47E5812B" w:rsidR="00817C76" w:rsidRPr="005A0432" w:rsidRDefault="0096071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住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817C76" w:rsidRPr="005A0432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14:paraId="584AD628" w14:textId="62C140B5" w:rsidR="00817C76" w:rsidRPr="005A0432" w:rsidRDefault="0096071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  <w:r w:rsidR="00817C76" w:rsidRPr="005A0432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14:paraId="3E99511E" w14:textId="3D71F27C" w:rsidR="00817C76" w:rsidRPr="005A0432" w:rsidRDefault="0096071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="00817C76" w:rsidRPr="005A0432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14:paraId="6FAB3953" w14:textId="6B29E28B" w:rsidR="00817C76" w:rsidRPr="005A0432" w:rsidRDefault="000004B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番号</w:t>
            </w:r>
            <w:r w:rsidR="00817C76" w:rsidRPr="005A0432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14:paraId="7C5ED6E5" w14:textId="11D0CB9D" w:rsidR="00817C76" w:rsidRPr="005A0432" w:rsidRDefault="000004BB" w:rsidP="002458A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004BB">
              <w:rPr>
                <w:rFonts w:asciiTheme="majorEastAsia" w:eastAsiaTheme="majorEastAsia" w:hAnsiTheme="majorEastAsia" w:hint="eastAsia"/>
                <w:spacing w:val="47"/>
                <w:kern w:val="0"/>
                <w:sz w:val="24"/>
                <w:szCs w:val="24"/>
                <w:fitText w:val="960" w:id="-1284680704"/>
              </w:rPr>
              <w:t>E-mai</w:t>
            </w:r>
            <w:r w:rsidRPr="000004BB">
              <w:rPr>
                <w:rFonts w:asciiTheme="majorEastAsia" w:eastAsiaTheme="majorEastAsia" w:hAnsiTheme="majorEastAsia" w:hint="eastAsia"/>
                <w:spacing w:val="5"/>
                <w:kern w:val="0"/>
                <w:sz w:val="24"/>
                <w:szCs w:val="24"/>
                <w:fitText w:val="960" w:id="-1284680704"/>
              </w:rPr>
              <w:t>l</w:t>
            </w:r>
            <w:r w:rsidR="00817C76" w:rsidRPr="005A0432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</w:tbl>
    <w:p w14:paraId="15E4001E" w14:textId="66E53811" w:rsidR="00817C76" w:rsidRPr="00817C76" w:rsidRDefault="00817C76" w:rsidP="00817C76">
      <w:pPr>
        <w:rPr>
          <w:sz w:val="22"/>
        </w:rPr>
      </w:pPr>
    </w:p>
    <w:sectPr w:rsidR="00817C76" w:rsidRPr="00817C76" w:rsidSect="003A7C02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08D41" w14:textId="77777777" w:rsidR="00443951" w:rsidRDefault="00443951" w:rsidP="001950C3">
      <w:r>
        <w:separator/>
      </w:r>
    </w:p>
  </w:endnote>
  <w:endnote w:type="continuationSeparator" w:id="0">
    <w:p w14:paraId="77E388E9" w14:textId="77777777" w:rsidR="00443951" w:rsidRDefault="00443951" w:rsidP="0019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2EBCA" w14:textId="77777777" w:rsidR="00443951" w:rsidRDefault="00443951" w:rsidP="001950C3">
      <w:r>
        <w:separator/>
      </w:r>
    </w:p>
  </w:footnote>
  <w:footnote w:type="continuationSeparator" w:id="0">
    <w:p w14:paraId="6C8CBCA5" w14:textId="77777777" w:rsidR="00443951" w:rsidRDefault="00443951" w:rsidP="0019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EFF25" w14:textId="130C2AA8" w:rsidR="001950C3" w:rsidRPr="001950C3" w:rsidRDefault="001950C3" w:rsidP="001950C3">
    <w:pPr>
      <w:pStyle w:val="a8"/>
      <w:jc w:val="right"/>
      <w:rPr>
        <w:rFonts w:asciiTheme="majorEastAsia" w:eastAsiaTheme="majorEastAsia" w:hAnsiTheme="majorEastAsia"/>
        <w:sz w:val="24"/>
        <w:szCs w:val="24"/>
      </w:rPr>
    </w:pPr>
    <w:r w:rsidRPr="001950C3">
      <w:rPr>
        <w:rFonts w:asciiTheme="majorEastAsia" w:eastAsiaTheme="majorEastAsia" w:hAnsiTheme="majorEastAsia" w:hint="eastAsia"/>
        <w:sz w:val="24"/>
        <w:szCs w:val="24"/>
      </w:rPr>
      <w:t>別紙</w:t>
    </w:r>
    <w:r w:rsidR="005F4CC7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4B20"/>
    <w:multiLevelType w:val="hybridMultilevel"/>
    <w:tmpl w:val="6BAC3E72"/>
    <w:lvl w:ilvl="0" w:tplc="458A39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32"/>
    <w:rsid w:val="000004BB"/>
    <w:rsid w:val="0000081D"/>
    <w:rsid w:val="000022B7"/>
    <w:rsid w:val="00081B34"/>
    <w:rsid w:val="000D19D0"/>
    <w:rsid w:val="000F496B"/>
    <w:rsid w:val="001950C3"/>
    <w:rsid w:val="0019582E"/>
    <w:rsid w:val="001F0BF9"/>
    <w:rsid w:val="002458A5"/>
    <w:rsid w:val="002F39D6"/>
    <w:rsid w:val="003002FE"/>
    <w:rsid w:val="003A7C02"/>
    <w:rsid w:val="00405A3C"/>
    <w:rsid w:val="00414541"/>
    <w:rsid w:val="00443951"/>
    <w:rsid w:val="004E0FF6"/>
    <w:rsid w:val="004E1DB6"/>
    <w:rsid w:val="004F08CD"/>
    <w:rsid w:val="0051728C"/>
    <w:rsid w:val="005443D6"/>
    <w:rsid w:val="005451CB"/>
    <w:rsid w:val="005A0432"/>
    <w:rsid w:val="005B3E5E"/>
    <w:rsid w:val="005F4CC7"/>
    <w:rsid w:val="006028F8"/>
    <w:rsid w:val="00692D98"/>
    <w:rsid w:val="006A5EC7"/>
    <w:rsid w:val="006C6D6B"/>
    <w:rsid w:val="006F77AF"/>
    <w:rsid w:val="00817C76"/>
    <w:rsid w:val="00905B63"/>
    <w:rsid w:val="009102A7"/>
    <w:rsid w:val="0096071C"/>
    <w:rsid w:val="009B4A32"/>
    <w:rsid w:val="009C5C69"/>
    <w:rsid w:val="009E1093"/>
    <w:rsid w:val="009F383F"/>
    <w:rsid w:val="00A443F7"/>
    <w:rsid w:val="00A46B87"/>
    <w:rsid w:val="00AC5290"/>
    <w:rsid w:val="00AE3BEE"/>
    <w:rsid w:val="00B1135C"/>
    <w:rsid w:val="00C16D08"/>
    <w:rsid w:val="00D94329"/>
    <w:rsid w:val="00E038D0"/>
    <w:rsid w:val="00E60851"/>
    <w:rsid w:val="00E6397F"/>
    <w:rsid w:val="00E84707"/>
    <w:rsid w:val="00E95797"/>
    <w:rsid w:val="00FB2BCE"/>
    <w:rsid w:val="1D671C72"/>
    <w:rsid w:val="4519A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9B36C1"/>
  <w15:docId w15:val="{2B01DE45-FC04-490E-B484-55D246FE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4A32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4A32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B4A32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B4A32"/>
    <w:rPr>
      <w:rFonts w:asciiTheme="majorEastAsia" w:eastAsiaTheme="majorEastAsia" w:hAnsiTheme="majorEastAsia"/>
      <w:sz w:val="24"/>
      <w:szCs w:val="24"/>
    </w:rPr>
  </w:style>
  <w:style w:type="paragraph" w:styleId="a7">
    <w:name w:val="List Paragraph"/>
    <w:basedOn w:val="a"/>
    <w:uiPriority w:val="34"/>
    <w:qFormat/>
    <w:rsid w:val="009B4A3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95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50C3"/>
  </w:style>
  <w:style w:type="paragraph" w:styleId="aa">
    <w:name w:val="footer"/>
    <w:basedOn w:val="a"/>
    <w:link w:val="ab"/>
    <w:uiPriority w:val="99"/>
    <w:unhideWhenUsed/>
    <w:rsid w:val="001950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50C3"/>
  </w:style>
  <w:style w:type="character" w:styleId="ac">
    <w:name w:val="annotation reference"/>
    <w:basedOn w:val="a0"/>
    <w:uiPriority w:val="99"/>
    <w:semiHidden/>
    <w:unhideWhenUsed/>
    <w:rsid w:val="004F08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F08C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F08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F08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F08C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F0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F0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73FCF-8092-492F-A6CC-795BD230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壁谷 真利（男女局・総務課）</cp:lastModifiedBy>
  <cp:revision>23</cp:revision>
  <cp:lastPrinted>2018-11-26T03:25:00Z</cp:lastPrinted>
  <dcterms:created xsi:type="dcterms:W3CDTF">2018-11-15T01:12:00Z</dcterms:created>
  <dcterms:modified xsi:type="dcterms:W3CDTF">2023-03-14T00:30:00Z</dcterms:modified>
</cp:coreProperties>
</file>